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D3B3" w14:textId="09CA4FB1" w:rsidR="00C7635F" w:rsidRDefault="00C7635F" w:rsidP="00C7635F">
      <w:pPr>
        <w:pStyle w:val="Title"/>
        <w:jc w:val="center"/>
      </w:pPr>
      <w:r>
        <w:t>Project Management Academy</w:t>
      </w:r>
    </w:p>
    <w:p w14:paraId="1180C3A8" w14:textId="70F69650" w:rsidR="00FA11F2" w:rsidRDefault="00110EFF" w:rsidP="00C7635F">
      <w:pPr>
        <w:spacing w:after="0"/>
        <w:jc w:val="center"/>
        <w:rPr>
          <w:b/>
        </w:rPr>
      </w:pPr>
      <w:r>
        <w:rPr>
          <w:b/>
        </w:rPr>
        <w:t>Spring 2024</w:t>
      </w:r>
      <w:r w:rsidR="00DB2EB3">
        <w:rPr>
          <w:b/>
        </w:rPr>
        <w:t xml:space="preserve"> Schedule</w:t>
      </w:r>
    </w:p>
    <w:p w14:paraId="13DEC91E" w14:textId="77777777" w:rsidR="00FA11F2" w:rsidRDefault="00FA11F2" w:rsidP="00A87993">
      <w:pPr>
        <w:spacing w:after="0"/>
        <w:rPr>
          <w:b/>
        </w:rPr>
      </w:pPr>
    </w:p>
    <w:p w14:paraId="181800CB" w14:textId="03613B58" w:rsidR="00A87993" w:rsidRDefault="00F260B1" w:rsidP="00A87993">
      <w:pPr>
        <w:spacing w:after="0"/>
      </w:pPr>
      <w:hyperlink r:id="rId7" w:history="1">
        <w:r w:rsidR="00A87993" w:rsidRPr="0050385E">
          <w:rPr>
            <w:rStyle w:val="Hyperlink"/>
            <w:b/>
          </w:rPr>
          <w:t>Foundations of Project Management</w:t>
        </w:r>
      </w:hyperlink>
      <w:r w:rsidR="00A87993">
        <w:t xml:space="preserve"> </w:t>
      </w:r>
      <w:r w:rsidR="00265AB4">
        <w:t>–</w:t>
      </w:r>
      <w:r w:rsidR="00A87993">
        <w:t xml:space="preserve"> </w:t>
      </w:r>
      <w:r w:rsidR="00621343">
        <w:t xml:space="preserve">WIDX352 </w:t>
      </w:r>
      <w:r w:rsidR="0050385E">
        <w:t>–</w:t>
      </w:r>
      <w:r w:rsidR="00621343">
        <w:t xml:space="preserve"> </w:t>
      </w:r>
      <w:r w:rsidR="0050385E">
        <w:t>Tuesday/Thursday</w:t>
      </w:r>
      <w:r w:rsidR="00A87993">
        <w:t xml:space="preserve">, </w:t>
      </w:r>
      <w:r w:rsidR="0050385E">
        <w:t>March 5 – March 21</w:t>
      </w:r>
      <w:r w:rsidR="00621343">
        <w:t>, 202</w:t>
      </w:r>
      <w:r w:rsidR="0050385E">
        <w:t>4</w:t>
      </w:r>
      <w:r w:rsidR="00621343">
        <w:t xml:space="preserve"> </w:t>
      </w:r>
      <w:r w:rsidR="00A87993">
        <w:t xml:space="preserve">from 6pm - 9:30pm - Live </w:t>
      </w:r>
      <w:r w:rsidR="00742604">
        <w:t xml:space="preserve">Virtual </w:t>
      </w:r>
      <w:r w:rsidR="00A87993">
        <w:t xml:space="preserve">Online Zoom </w:t>
      </w:r>
    </w:p>
    <w:p w14:paraId="6BE3218B" w14:textId="77777777" w:rsidR="00A87993" w:rsidRDefault="00A87993" w:rsidP="00A87993">
      <w:pPr>
        <w:spacing w:after="0"/>
        <w:rPr>
          <w:b/>
        </w:rPr>
      </w:pPr>
    </w:p>
    <w:p w14:paraId="303CF5DF" w14:textId="5D68AD0F" w:rsidR="00A87993" w:rsidRDefault="00F260B1" w:rsidP="00A87993">
      <w:pPr>
        <w:spacing w:after="0"/>
      </w:pPr>
      <w:hyperlink r:id="rId8" w:history="1">
        <w:r w:rsidR="00A87993" w:rsidRPr="002E6347">
          <w:rPr>
            <w:rStyle w:val="Hyperlink"/>
            <w:b/>
          </w:rPr>
          <w:t>Project Requirements, Procurement and Cost Management</w:t>
        </w:r>
      </w:hyperlink>
      <w:r w:rsidR="00A87993">
        <w:t xml:space="preserve"> </w:t>
      </w:r>
      <w:r w:rsidR="00621343">
        <w:t>–</w:t>
      </w:r>
      <w:r w:rsidR="00A87993">
        <w:t xml:space="preserve"> </w:t>
      </w:r>
      <w:r w:rsidR="00621343">
        <w:t xml:space="preserve">WIDX717 – </w:t>
      </w:r>
      <w:r w:rsidR="0050385E">
        <w:t>Tuesday/Thursday, March 26</w:t>
      </w:r>
      <w:r w:rsidR="00621343">
        <w:t xml:space="preserve"> – </w:t>
      </w:r>
      <w:r w:rsidR="0050385E">
        <w:t xml:space="preserve">April 16, </w:t>
      </w:r>
      <w:r w:rsidR="00621343">
        <w:t>202</w:t>
      </w:r>
      <w:r w:rsidR="0050385E">
        <w:t>4</w:t>
      </w:r>
      <w:r w:rsidR="00621343">
        <w:t xml:space="preserve"> </w:t>
      </w:r>
      <w:r w:rsidR="00A87993">
        <w:t xml:space="preserve">from 6pm - 9:30pm - </w:t>
      </w:r>
      <w:r w:rsidR="00742604">
        <w:t>Live Virtual Online Zoom</w:t>
      </w:r>
    </w:p>
    <w:p w14:paraId="3581F40C" w14:textId="77777777" w:rsidR="00742604" w:rsidRDefault="00742604" w:rsidP="00A87993">
      <w:pPr>
        <w:spacing w:after="0"/>
        <w:rPr>
          <w:b/>
        </w:rPr>
      </w:pPr>
    </w:p>
    <w:p w14:paraId="2DB13990" w14:textId="4ACDC1AD" w:rsidR="00A87993" w:rsidRDefault="00F260B1" w:rsidP="00A87993">
      <w:pPr>
        <w:spacing w:after="0"/>
      </w:pPr>
      <w:hyperlink r:id="rId9" w:history="1">
        <w:r w:rsidR="00A87993" w:rsidRPr="00FA11F2">
          <w:rPr>
            <w:rStyle w:val="Hyperlink"/>
            <w:b/>
          </w:rPr>
          <w:t>Project Quality and Control</w:t>
        </w:r>
      </w:hyperlink>
      <w:r w:rsidR="00A87993">
        <w:t xml:space="preserve"> – </w:t>
      </w:r>
      <w:r w:rsidR="00621343">
        <w:t xml:space="preserve">WIDX777 - </w:t>
      </w:r>
      <w:r w:rsidR="0050385E">
        <w:t>Tuesday/Thursday</w:t>
      </w:r>
      <w:r w:rsidR="00A87993">
        <w:t xml:space="preserve">, </w:t>
      </w:r>
      <w:r w:rsidR="00E70F17">
        <w:t>April 23 – May 2, 2024</w:t>
      </w:r>
      <w:r w:rsidR="00A87993">
        <w:t xml:space="preserve"> from 6pm – 9:15pm - </w:t>
      </w:r>
      <w:r w:rsidR="00742604">
        <w:t>Live Virtual Online Zoom</w:t>
      </w:r>
    </w:p>
    <w:p w14:paraId="02FA2315" w14:textId="77777777" w:rsidR="00A87993" w:rsidRDefault="00A87993" w:rsidP="00A87993">
      <w:pPr>
        <w:spacing w:after="0"/>
        <w:rPr>
          <w:b/>
        </w:rPr>
      </w:pPr>
    </w:p>
    <w:p w14:paraId="512080F8" w14:textId="5951E3A3" w:rsidR="00A87993" w:rsidRDefault="00F260B1" w:rsidP="00A87993">
      <w:pPr>
        <w:spacing w:after="0"/>
      </w:pPr>
      <w:hyperlink r:id="rId10" w:history="1">
        <w:r w:rsidR="00A87993" w:rsidRPr="00FA11F2">
          <w:rPr>
            <w:rStyle w:val="Hyperlink"/>
            <w:b/>
          </w:rPr>
          <w:t>Agile Project Management</w:t>
        </w:r>
      </w:hyperlink>
      <w:r w:rsidR="00A87993">
        <w:t xml:space="preserve"> – </w:t>
      </w:r>
      <w:r w:rsidR="00621343">
        <w:t xml:space="preserve">WIDX719 - </w:t>
      </w:r>
      <w:r w:rsidR="00E70F17">
        <w:t>Tuesday/Thursday, May 7 – May 16, 2024</w:t>
      </w:r>
      <w:r w:rsidR="00621343">
        <w:t xml:space="preserve"> from </w:t>
      </w:r>
      <w:r w:rsidR="00A87993">
        <w:t xml:space="preserve">6pm – 9:15pm - </w:t>
      </w:r>
      <w:r w:rsidR="00742604">
        <w:t>Live Virtual Online Zoom</w:t>
      </w:r>
    </w:p>
    <w:p w14:paraId="6700879B" w14:textId="77777777" w:rsidR="00A87993" w:rsidRDefault="00A87993" w:rsidP="00A87993">
      <w:pPr>
        <w:spacing w:after="0"/>
        <w:rPr>
          <w:b/>
        </w:rPr>
      </w:pPr>
    </w:p>
    <w:p w14:paraId="4FE15377" w14:textId="758CB3A8" w:rsidR="00A87993" w:rsidRDefault="00F260B1" w:rsidP="00A87993">
      <w:pPr>
        <w:spacing w:after="0"/>
      </w:pPr>
      <w:hyperlink r:id="rId11" w:history="1">
        <w:r w:rsidR="00A87993" w:rsidRPr="00FA11F2">
          <w:rPr>
            <w:rStyle w:val="Hyperlink"/>
            <w:b/>
          </w:rPr>
          <w:t>PMI® Certification Training</w:t>
        </w:r>
      </w:hyperlink>
      <w:r w:rsidR="00A87993">
        <w:t xml:space="preserve"> – </w:t>
      </w:r>
      <w:r w:rsidR="00621343">
        <w:t xml:space="preserve">WIDX374 - </w:t>
      </w:r>
      <w:r w:rsidR="00E70F17">
        <w:t xml:space="preserve">Tuesday/Thursday, May 21 – June 20, 2024 </w:t>
      </w:r>
      <w:r w:rsidR="00A87993">
        <w:t xml:space="preserve">from 6pm - 9:30pm - </w:t>
      </w:r>
      <w:r w:rsidR="00742604">
        <w:t>Live Virtual Online Zoom</w:t>
      </w:r>
    </w:p>
    <w:p w14:paraId="124BDDA4" w14:textId="77777777" w:rsidR="00A87993" w:rsidRDefault="00A87993" w:rsidP="00A87993"/>
    <w:p w14:paraId="03829527" w14:textId="77777777" w:rsidR="00A87993" w:rsidRPr="00041F34" w:rsidRDefault="00A87993" w:rsidP="00A87993">
      <w:pPr>
        <w:rPr>
          <w:b/>
          <w:i/>
          <w:u w:val="single"/>
        </w:rPr>
      </w:pPr>
      <w:r w:rsidRPr="00041F34">
        <w:rPr>
          <w:b/>
          <w:i/>
          <w:u w:val="single"/>
        </w:rPr>
        <w:t xml:space="preserve">Optional Additional Certifications: </w:t>
      </w:r>
    </w:p>
    <w:p w14:paraId="0A26B940" w14:textId="1E901118" w:rsidR="00041F34" w:rsidRPr="00041F34" w:rsidRDefault="00041F34" w:rsidP="00A87993">
      <w:pPr>
        <w:rPr>
          <w:b/>
        </w:rPr>
      </w:pPr>
      <w:r w:rsidRPr="00041F34">
        <w:rPr>
          <w:b/>
        </w:rPr>
        <w:t>Certified Scrum Master Bootcamp</w:t>
      </w:r>
      <w:r>
        <w:rPr>
          <w:b/>
        </w:rPr>
        <w:t xml:space="preserve"> – </w:t>
      </w:r>
      <w:r w:rsidRPr="00041F34">
        <w:t>can get this credential in 2 days!</w:t>
      </w:r>
      <w:r>
        <w:rPr>
          <w:b/>
        </w:rPr>
        <w:t xml:space="preserve"> </w:t>
      </w:r>
    </w:p>
    <w:p w14:paraId="43A0B1F7" w14:textId="0AAC2C28" w:rsidR="00A87993" w:rsidRPr="00041F34" w:rsidRDefault="00F260B1" w:rsidP="00041F34">
      <w:pPr>
        <w:ind w:left="720"/>
        <w:rPr>
          <w:i/>
        </w:rPr>
      </w:pPr>
      <w:hyperlink r:id="rId12" w:history="1">
        <w:r w:rsidR="00A87993" w:rsidRPr="00041F34">
          <w:rPr>
            <w:rStyle w:val="Hyperlink"/>
            <w:b/>
            <w:i/>
          </w:rPr>
          <w:t>Certified Scrum Master® (CSM)</w:t>
        </w:r>
      </w:hyperlink>
      <w:r w:rsidR="00A87993" w:rsidRPr="00041F34">
        <w:rPr>
          <w:b/>
          <w:i/>
        </w:rPr>
        <w:t xml:space="preserve"> </w:t>
      </w:r>
      <w:r w:rsidR="002E483F" w:rsidRPr="00041F34">
        <w:rPr>
          <w:i/>
        </w:rPr>
        <w:t>–</w:t>
      </w:r>
      <w:r w:rsidR="00A87993" w:rsidRPr="00041F34">
        <w:rPr>
          <w:i/>
        </w:rPr>
        <w:t xml:space="preserve"> </w:t>
      </w:r>
      <w:r w:rsidR="002E483F" w:rsidRPr="00041F34">
        <w:rPr>
          <w:i/>
        </w:rPr>
        <w:t xml:space="preserve">WIDX778 </w:t>
      </w:r>
      <w:r w:rsidR="001A578B" w:rsidRPr="00041F34">
        <w:rPr>
          <w:i/>
        </w:rPr>
        <w:t>–</w:t>
      </w:r>
      <w:r w:rsidR="002E483F" w:rsidRPr="00041F34">
        <w:rPr>
          <w:i/>
        </w:rPr>
        <w:t xml:space="preserve"> </w:t>
      </w:r>
      <w:r w:rsidR="00041F34" w:rsidRPr="00041F34">
        <w:rPr>
          <w:i/>
        </w:rPr>
        <w:t>Thursday/Friday</w:t>
      </w:r>
      <w:r w:rsidR="001A578B" w:rsidRPr="00041F34">
        <w:rPr>
          <w:i/>
        </w:rPr>
        <w:t xml:space="preserve">, </w:t>
      </w:r>
      <w:r w:rsidR="00110EFF" w:rsidRPr="00041F34">
        <w:rPr>
          <w:i/>
        </w:rPr>
        <w:t xml:space="preserve">April </w:t>
      </w:r>
      <w:r w:rsidR="00041F34" w:rsidRPr="00041F34">
        <w:rPr>
          <w:i/>
        </w:rPr>
        <w:t>11-12</w:t>
      </w:r>
      <w:r w:rsidR="00110EFF" w:rsidRPr="00041F34">
        <w:rPr>
          <w:i/>
        </w:rPr>
        <w:t>, 2024</w:t>
      </w:r>
      <w:r w:rsidR="001A578B" w:rsidRPr="00041F34">
        <w:rPr>
          <w:i/>
        </w:rPr>
        <w:t xml:space="preserve"> from 9am to 5pm – Live Online </w:t>
      </w:r>
    </w:p>
    <w:p w14:paraId="08F70AC9" w14:textId="3FE761E4" w:rsidR="00041F34" w:rsidRPr="00041F34" w:rsidRDefault="00F260B1" w:rsidP="00041F34">
      <w:pPr>
        <w:ind w:left="720"/>
        <w:rPr>
          <w:i/>
        </w:rPr>
      </w:pPr>
      <w:hyperlink r:id="rId13" w:history="1">
        <w:r w:rsidR="00041F34" w:rsidRPr="00041F34">
          <w:rPr>
            <w:rStyle w:val="Hyperlink"/>
            <w:b/>
            <w:i/>
          </w:rPr>
          <w:t>Certified Scrum Master® (CSM)</w:t>
        </w:r>
      </w:hyperlink>
      <w:r w:rsidR="00041F34" w:rsidRPr="00041F34">
        <w:rPr>
          <w:b/>
          <w:i/>
        </w:rPr>
        <w:t xml:space="preserve"> </w:t>
      </w:r>
      <w:r w:rsidR="00041F34" w:rsidRPr="00041F34">
        <w:rPr>
          <w:i/>
        </w:rPr>
        <w:t xml:space="preserve">– WIDX778 – Monday/Tuesday, June 24-25, 2024 from 9am to 5pm – Live Online </w:t>
      </w:r>
    </w:p>
    <w:p w14:paraId="2AA340C5" w14:textId="2E98A117" w:rsidR="00041F34" w:rsidRPr="00041F34" w:rsidRDefault="00F260B1" w:rsidP="00041F34">
      <w:pPr>
        <w:ind w:left="720"/>
        <w:rPr>
          <w:i/>
        </w:rPr>
      </w:pPr>
      <w:hyperlink r:id="rId14" w:history="1">
        <w:r w:rsidR="00041F34" w:rsidRPr="00041F34">
          <w:rPr>
            <w:rStyle w:val="Hyperlink"/>
            <w:b/>
            <w:i/>
          </w:rPr>
          <w:t>Certified Scrum Master® (CSM)</w:t>
        </w:r>
      </w:hyperlink>
      <w:r w:rsidR="00041F34" w:rsidRPr="00041F34">
        <w:rPr>
          <w:b/>
          <w:i/>
        </w:rPr>
        <w:t xml:space="preserve"> </w:t>
      </w:r>
      <w:r w:rsidR="00041F34" w:rsidRPr="00041F34">
        <w:rPr>
          <w:i/>
        </w:rPr>
        <w:t xml:space="preserve">– WIDX778 – Monday/Tuesday, August 5-6, 2024 from 9am to 5pm – Live Online </w:t>
      </w:r>
    </w:p>
    <w:p w14:paraId="06D81E6F" w14:textId="0AA3CFC0" w:rsidR="00A87993" w:rsidRPr="00110EFF" w:rsidRDefault="00F260B1" w:rsidP="00A87993">
      <w:hyperlink r:id="rId15" w:history="1">
        <w:r w:rsidR="00A87993" w:rsidRPr="00110EFF">
          <w:rPr>
            <w:rStyle w:val="Hyperlink"/>
            <w:b/>
          </w:rPr>
          <w:t>IIBA® Entry Certificate in Business Analysis (ECBA™)</w:t>
        </w:r>
      </w:hyperlink>
      <w:r w:rsidR="00A87993" w:rsidRPr="00110EFF">
        <w:t xml:space="preserve"> –</w:t>
      </w:r>
      <w:r w:rsidR="00110EFF" w:rsidRPr="00110EFF">
        <w:t xml:space="preserve"> Live Virtual Online Zoom Tuesday/Thursday</w:t>
      </w:r>
      <w:r w:rsidR="00110EFF">
        <w:t>,</w:t>
      </w:r>
      <w:r w:rsidR="00110EFF" w:rsidRPr="00110EFF">
        <w:t xml:space="preserve"> July 9</w:t>
      </w:r>
      <w:r w:rsidR="00110EFF" w:rsidRPr="00110EFF">
        <w:rPr>
          <w:vertAlign w:val="superscript"/>
        </w:rPr>
        <w:t xml:space="preserve"> </w:t>
      </w:r>
      <w:r w:rsidR="00110EFF" w:rsidRPr="00110EFF">
        <w:t xml:space="preserve">– August </w:t>
      </w:r>
      <w:r w:rsidR="006C7AE5">
        <w:t>8</w:t>
      </w:r>
      <w:r w:rsidR="00110EFF" w:rsidRPr="00110EFF">
        <w:t xml:space="preserve"> from</w:t>
      </w:r>
      <w:r w:rsidR="00A87993" w:rsidRPr="00110EFF">
        <w:t xml:space="preserve"> 6:00pm to 7:30pm</w:t>
      </w:r>
      <w:r w:rsidR="001A578B" w:rsidRPr="00110EFF">
        <w:t xml:space="preserve"> and Self-Paced 4 hrs per week</w:t>
      </w:r>
      <w:r w:rsidR="006C7AE5">
        <w:t xml:space="preserve"> (Please use T&amp;Th 7:30 to 9:30)</w:t>
      </w:r>
    </w:p>
    <w:p w14:paraId="215AC139" w14:textId="77777777" w:rsidR="00A87993" w:rsidRPr="002E483F" w:rsidRDefault="00A87993" w:rsidP="00A87993">
      <w:pPr>
        <w:rPr>
          <w:b/>
          <w:i/>
        </w:rPr>
      </w:pPr>
      <w:r w:rsidRPr="002E483F">
        <w:rPr>
          <w:b/>
          <w:i/>
        </w:rPr>
        <w:t>Optional Quality Improvement Manager/Lean Six Sigma Certifications:</w:t>
      </w:r>
    </w:p>
    <w:p w14:paraId="31B35F9B" w14:textId="3A8EEAB1" w:rsidR="00A87993" w:rsidRPr="002E483F" w:rsidRDefault="00F260B1" w:rsidP="00A87993">
      <w:pPr>
        <w:rPr>
          <w:i/>
        </w:rPr>
      </w:pPr>
      <w:hyperlink r:id="rId16" w:history="1">
        <w:r w:rsidR="00A87993" w:rsidRPr="002E483F">
          <w:rPr>
            <w:rStyle w:val="Hyperlink"/>
            <w:b/>
            <w:i/>
          </w:rPr>
          <w:t>Lean Six Sigma Yellow Belt Plus</w:t>
        </w:r>
      </w:hyperlink>
      <w:r w:rsidR="00A87993" w:rsidRPr="002E483F">
        <w:rPr>
          <w:b/>
          <w:i/>
        </w:rPr>
        <w:t xml:space="preserve"> </w:t>
      </w:r>
      <w:r w:rsidR="003F595E">
        <w:rPr>
          <w:i/>
        </w:rPr>
        <w:t>– WIDX381 –</w:t>
      </w:r>
      <w:r w:rsidR="00A87993" w:rsidRPr="002E483F">
        <w:rPr>
          <w:i/>
        </w:rPr>
        <w:t xml:space="preserve"> 5</w:t>
      </w:r>
      <w:r w:rsidR="003F595E">
        <w:rPr>
          <w:i/>
        </w:rPr>
        <w:t xml:space="preserve"> </w:t>
      </w:r>
      <w:r w:rsidR="00A87993" w:rsidRPr="002E483F">
        <w:rPr>
          <w:i/>
        </w:rPr>
        <w:t xml:space="preserve">Weeks starting </w:t>
      </w:r>
      <w:r w:rsidR="003F595E">
        <w:rPr>
          <w:i/>
        </w:rPr>
        <w:t>August 13 – September 10, 2024</w:t>
      </w:r>
      <w:r w:rsidR="00E70599">
        <w:rPr>
          <w:i/>
        </w:rPr>
        <w:t xml:space="preserve"> - Tuesday </w:t>
      </w:r>
      <w:r>
        <w:rPr>
          <w:i/>
        </w:rPr>
        <w:t xml:space="preserve">6pm to 9pm </w:t>
      </w:r>
      <w:r w:rsidR="003F595E">
        <w:rPr>
          <w:i/>
        </w:rPr>
        <w:t>(Plan outside study time)</w:t>
      </w:r>
    </w:p>
    <w:p w14:paraId="4967841E" w14:textId="729F2DC1" w:rsidR="00A87993" w:rsidRPr="002E483F" w:rsidRDefault="00F260B1" w:rsidP="00A87993">
      <w:pPr>
        <w:rPr>
          <w:i/>
        </w:rPr>
      </w:pPr>
      <w:hyperlink r:id="rId17" w:history="1">
        <w:r w:rsidR="00A87993" w:rsidRPr="002E483F">
          <w:rPr>
            <w:rStyle w:val="Hyperlink"/>
            <w:b/>
            <w:i/>
          </w:rPr>
          <w:t>Excel for Lean Six Sigma</w:t>
        </w:r>
      </w:hyperlink>
      <w:r w:rsidR="00A87993" w:rsidRPr="002E483F">
        <w:rPr>
          <w:i/>
        </w:rPr>
        <w:t xml:space="preserve"> </w:t>
      </w:r>
      <w:r w:rsidR="00E70599">
        <w:rPr>
          <w:i/>
        </w:rPr>
        <w:t>–</w:t>
      </w:r>
      <w:r w:rsidR="00A87993" w:rsidRPr="002E483F">
        <w:rPr>
          <w:i/>
        </w:rPr>
        <w:t xml:space="preserve"> </w:t>
      </w:r>
      <w:r w:rsidR="003F595E">
        <w:rPr>
          <w:i/>
        </w:rPr>
        <w:t>WIDX963 – Wednesday, September 25</w:t>
      </w:r>
      <w:r w:rsidR="00E70599">
        <w:rPr>
          <w:i/>
        </w:rPr>
        <w:t xml:space="preserve">, 2024 </w:t>
      </w:r>
      <w:r>
        <w:rPr>
          <w:i/>
        </w:rPr>
        <w:t>–</w:t>
      </w:r>
      <w:r w:rsidR="00E70599">
        <w:rPr>
          <w:i/>
        </w:rPr>
        <w:t xml:space="preserve"> </w:t>
      </w:r>
      <w:r>
        <w:rPr>
          <w:i/>
        </w:rPr>
        <w:t xml:space="preserve">6pm to 10pm </w:t>
      </w:r>
      <w:r w:rsidR="003F595E">
        <w:rPr>
          <w:i/>
        </w:rPr>
        <w:t xml:space="preserve">(Required for Green Belt Plus) Must have Excel knowledge </w:t>
      </w:r>
    </w:p>
    <w:p w14:paraId="7CD84D98" w14:textId="6D06FEAF" w:rsidR="003F595E" w:rsidRPr="002E483F" w:rsidRDefault="00F260B1" w:rsidP="003F595E">
      <w:pPr>
        <w:rPr>
          <w:i/>
        </w:rPr>
      </w:pPr>
      <w:hyperlink r:id="rId18" w:history="1">
        <w:r w:rsidR="00A87993" w:rsidRPr="002E483F">
          <w:rPr>
            <w:rStyle w:val="Hyperlink"/>
            <w:b/>
            <w:i/>
          </w:rPr>
          <w:t>Lean Six Sig</w:t>
        </w:r>
        <w:bookmarkStart w:id="0" w:name="_GoBack"/>
        <w:bookmarkEnd w:id="0"/>
        <w:r w:rsidR="00A87993" w:rsidRPr="002E483F">
          <w:rPr>
            <w:rStyle w:val="Hyperlink"/>
            <w:b/>
            <w:i/>
          </w:rPr>
          <w:t>ma Green Belt Plus</w:t>
        </w:r>
      </w:hyperlink>
      <w:r w:rsidR="00A87993" w:rsidRPr="002E483F">
        <w:rPr>
          <w:i/>
        </w:rPr>
        <w:t xml:space="preserve"> - 10 Weeks starting</w:t>
      </w:r>
      <w:r w:rsidR="00035E99">
        <w:rPr>
          <w:i/>
        </w:rPr>
        <w:t xml:space="preserve"> October1, </w:t>
      </w:r>
      <w:r w:rsidR="00E70599">
        <w:rPr>
          <w:i/>
        </w:rPr>
        <w:t xml:space="preserve">2024 to </w:t>
      </w:r>
      <w:r w:rsidR="00035E99">
        <w:rPr>
          <w:i/>
        </w:rPr>
        <w:t>November 26</w:t>
      </w:r>
      <w:r w:rsidR="00E70599">
        <w:rPr>
          <w:i/>
        </w:rPr>
        <w:t>, 2024 Wednesdays</w:t>
      </w:r>
      <w:r>
        <w:rPr>
          <w:i/>
        </w:rPr>
        <w:t xml:space="preserve"> 6pm to 10pm </w:t>
      </w:r>
      <w:r w:rsidR="003F595E">
        <w:rPr>
          <w:i/>
        </w:rPr>
        <w:t xml:space="preserve">(Must have access to Excel and intermediate knowledge of Excel) Plan outside work time for projects ect. </w:t>
      </w:r>
    </w:p>
    <w:sectPr w:rsidR="003F595E" w:rsidRPr="002E483F" w:rsidSect="00C7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93"/>
    <w:rsid w:val="00035E99"/>
    <w:rsid w:val="00041F34"/>
    <w:rsid w:val="00104E3D"/>
    <w:rsid w:val="00110EFF"/>
    <w:rsid w:val="001324EA"/>
    <w:rsid w:val="001348E4"/>
    <w:rsid w:val="001A578B"/>
    <w:rsid w:val="001B1D91"/>
    <w:rsid w:val="00260657"/>
    <w:rsid w:val="00265AB4"/>
    <w:rsid w:val="002E483F"/>
    <w:rsid w:val="002E6347"/>
    <w:rsid w:val="00391EDD"/>
    <w:rsid w:val="003F595E"/>
    <w:rsid w:val="0050385E"/>
    <w:rsid w:val="00621343"/>
    <w:rsid w:val="006C7AE5"/>
    <w:rsid w:val="00742604"/>
    <w:rsid w:val="0081263E"/>
    <w:rsid w:val="00887DA8"/>
    <w:rsid w:val="00894368"/>
    <w:rsid w:val="00A60954"/>
    <w:rsid w:val="00A87993"/>
    <w:rsid w:val="00A9255C"/>
    <w:rsid w:val="00C7635F"/>
    <w:rsid w:val="00CA3D7D"/>
    <w:rsid w:val="00CB68A4"/>
    <w:rsid w:val="00D907DC"/>
    <w:rsid w:val="00DB2EB3"/>
    <w:rsid w:val="00DD0F34"/>
    <w:rsid w:val="00E70599"/>
    <w:rsid w:val="00E70F17"/>
    <w:rsid w:val="00F260B1"/>
    <w:rsid w:val="00F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90A1"/>
  <w15:chartTrackingRefBased/>
  <w15:docId w15:val="{D1F3A54C-8B00-45B4-BFC2-D2602D1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34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763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3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03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ed.mccneb.edu/wconnect/CourseStatus.awp?&amp;course=24APWIDX717A" TargetMode="External"/><Relationship Id="rId13" Type="http://schemas.openxmlformats.org/officeDocument/2006/relationships/hyperlink" Target="https://coned.mccneb.edu/wconnect/CourseStatus.awp?&amp;course=24JUWIDX778A" TargetMode="External"/><Relationship Id="rId18" Type="http://schemas.openxmlformats.org/officeDocument/2006/relationships/hyperlink" Target="https://coned.mccneb.edu/wconnect/CourseStatus.awp?&amp;course=24SEWIDX382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ned.mccneb.edu/wconnect/CourseStatus.awp?&amp;course=24APWIDX352A" TargetMode="External"/><Relationship Id="rId12" Type="http://schemas.openxmlformats.org/officeDocument/2006/relationships/hyperlink" Target="https://coned.mccneb.edu/wconnect/CourseStatus.awp?&amp;course=24APWIDX778A" TargetMode="External"/><Relationship Id="rId17" Type="http://schemas.openxmlformats.org/officeDocument/2006/relationships/hyperlink" Target="https://coned.mccneb.edu/wconnect/CourseStatus.awp?&amp;course=24SEWIDX963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ed.mccneb.edu/wconnect/CourseStatus.awp?&amp;course=24JUWIDX381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ed.mccneb.edu/wconnect/CourseStatus.awp?&amp;course=24JAWIDX374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ned.mccneb.edu/wconnect/CourseStatus.awp?&amp;course=24JUWIDX776A" TargetMode="External"/><Relationship Id="rId10" Type="http://schemas.openxmlformats.org/officeDocument/2006/relationships/hyperlink" Target="https://coned.mccneb.edu/wconnect/CourseStatus.awp?&amp;course=24APWIDX719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oned.mccneb.edu/wconnect/CourseStatus.awp?&amp;course=24APWIDX777A" TargetMode="External"/><Relationship Id="rId14" Type="http://schemas.openxmlformats.org/officeDocument/2006/relationships/hyperlink" Target="https://coned.mccneb.edu/wconnect/CourseStatus.awp?&amp;course=24JUWIDX77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D6CE72E94A54982D4B2827AF281EC" ma:contentTypeVersion="18" ma:contentTypeDescription="Create a new document." ma:contentTypeScope="" ma:versionID="b62ff8770b5bfb82bca6d58e9a10cd11">
  <xsd:schema xmlns:xsd="http://www.w3.org/2001/XMLSchema" xmlns:xs="http://www.w3.org/2001/XMLSchema" xmlns:p="http://schemas.microsoft.com/office/2006/metadata/properties" xmlns:ns3="35033569-4e02-4e7b-a1e9-a3ea8d0dc433" xmlns:ns4="4f7f60b7-b370-4516-9b2b-db50b76cd533" targetNamespace="http://schemas.microsoft.com/office/2006/metadata/properties" ma:root="true" ma:fieldsID="0f055565c1e689ad3b2a1f9a99c2f570" ns3:_="" ns4:_="">
    <xsd:import namespace="35033569-4e02-4e7b-a1e9-a3ea8d0dc433"/>
    <xsd:import namespace="4f7f60b7-b370-4516-9b2b-db50b76cd5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33569-4e02-4e7b-a1e9-a3ea8d0dc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f60b7-b370-4516-9b2b-db50b76cd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033569-4e02-4e7b-a1e9-a3ea8d0dc433" xsi:nil="true"/>
  </documentManagement>
</p:properties>
</file>

<file path=customXml/itemProps1.xml><?xml version="1.0" encoding="utf-8"?>
<ds:datastoreItem xmlns:ds="http://schemas.openxmlformats.org/officeDocument/2006/customXml" ds:itemID="{D19C2E77-9FFE-415E-AAC2-5885CAC14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33569-4e02-4e7b-a1e9-a3ea8d0dc433"/>
    <ds:schemaRef ds:uri="4f7f60b7-b370-4516-9b2b-db50b76cd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5F3BA-16DA-442C-A795-8C1165935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49EEF-E616-4C65-8B44-E51CFE8AB1D0}">
  <ds:schemaRefs>
    <ds:schemaRef ds:uri="4f7f60b7-b370-4516-9b2b-db50b76cd533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5033569-4e02-4e7b-a1e9-a3ea8d0dc4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Masteller, Amanda</dc:creator>
  <cp:keywords/>
  <dc:description/>
  <cp:lastModifiedBy>Masteller, Amanda</cp:lastModifiedBy>
  <cp:revision>6</cp:revision>
  <dcterms:created xsi:type="dcterms:W3CDTF">2024-01-03T22:18:00Z</dcterms:created>
  <dcterms:modified xsi:type="dcterms:W3CDTF">2024-02-15T21:39:00Z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0x010100040D6CE72E94A54982D4B2827AF281EC</vt:lpwstr>
  </property>
</Properties>
</file>