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D6" w:rsidRPr="00E72590" w:rsidRDefault="00EF58D6" w:rsidP="00EF58D6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 w:rsidRPr="00E72590">
        <w:rPr>
          <w:rFonts w:asciiTheme="majorHAnsi" w:hAnsiTheme="majorHAnsi" w:cstheme="majorHAnsi"/>
          <w:b/>
          <w:sz w:val="28"/>
          <w:szCs w:val="28"/>
          <w:u w:val="single"/>
        </w:rPr>
        <w:t xml:space="preserve">Print Your AHP Member </w:t>
      </w:r>
      <w:r w:rsidR="006C2EB6" w:rsidRPr="00E72590">
        <w:rPr>
          <w:rFonts w:asciiTheme="majorHAnsi" w:hAnsiTheme="majorHAnsi" w:cstheme="majorHAnsi"/>
          <w:b/>
          <w:sz w:val="28"/>
          <w:szCs w:val="28"/>
          <w:u w:val="single"/>
        </w:rPr>
        <w:t>Information</w:t>
      </w:r>
    </w:p>
    <w:p w:rsidR="00EF58D6" w:rsidRPr="00E72590" w:rsidRDefault="00EF58D6" w:rsidP="00EF58D6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F58D6" w:rsidRPr="00E72590" w:rsidRDefault="00EF58D6" w:rsidP="00332F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Go to </w:t>
      </w:r>
      <w:hyperlink r:id="rId5" w:history="1">
        <w:r w:rsidR="00332F21" w:rsidRPr="00E72590">
          <w:rPr>
            <w:rStyle w:val="Hyperlink"/>
            <w:rFonts w:asciiTheme="majorHAnsi" w:hAnsiTheme="majorHAnsi" w:cstheme="majorHAnsi"/>
            <w:sz w:val="28"/>
            <w:szCs w:val="28"/>
          </w:rPr>
          <w:t>https://mccneb.myahpcare.com</w:t>
        </w:r>
      </w:hyperlink>
    </w:p>
    <w:p w:rsidR="006D2D63" w:rsidRPr="00E72590" w:rsidRDefault="006D2D63" w:rsidP="00EF58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softHyphen/>
      </w:r>
      <w:r w:rsidRPr="00E72590">
        <w:rPr>
          <w:rFonts w:asciiTheme="majorHAnsi" w:hAnsiTheme="majorHAnsi" w:cstheme="majorHAnsi"/>
          <w:sz w:val="28"/>
          <w:szCs w:val="28"/>
        </w:rPr>
        <w:softHyphen/>
      </w:r>
      <w:r w:rsidR="00A93F1D" w:rsidRPr="00E72590">
        <w:rPr>
          <w:rFonts w:asciiTheme="majorHAnsi" w:hAnsiTheme="majorHAnsi" w:cstheme="majorHAnsi"/>
          <w:sz w:val="28"/>
          <w:szCs w:val="28"/>
        </w:rPr>
        <w:t xml:space="preserve">View the </w:t>
      </w:r>
      <w:r w:rsidR="002F1D9F" w:rsidRPr="00E72590">
        <w:rPr>
          <w:rFonts w:asciiTheme="majorHAnsi" w:hAnsiTheme="majorHAnsi" w:cstheme="majorHAnsi"/>
          <w:sz w:val="28"/>
          <w:szCs w:val="28"/>
        </w:rPr>
        <w:t>Q</w:t>
      </w:r>
      <w:r w:rsidR="00617793">
        <w:rPr>
          <w:rFonts w:asciiTheme="majorHAnsi" w:hAnsiTheme="majorHAnsi" w:cstheme="majorHAnsi"/>
          <w:sz w:val="28"/>
          <w:szCs w:val="28"/>
        </w:rPr>
        <w:t>uick Links section on the right-</w:t>
      </w:r>
      <w:r w:rsidR="002F1D9F" w:rsidRPr="00E72590">
        <w:rPr>
          <w:rFonts w:asciiTheme="majorHAnsi" w:hAnsiTheme="majorHAnsi" w:cstheme="majorHAnsi"/>
          <w:sz w:val="28"/>
          <w:szCs w:val="28"/>
        </w:rPr>
        <w:t>hand side of the website.</w:t>
      </w:r>
    </w:p>
    <w:p w:rsidR="006D2D63" w:rsidRPr="00E72590" w:rsidRDefault="006D2D63" w:rsidP="00EF58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Select </w:t>
      </w:r>
      <w:r w:rsidR="002F1D9F" w:rsidRPr="00E72590">
        <w:rPr>
          <w:rFonts w:asciiTheme="majorHAnsi" w:hAnsiTheme="majorHAnsi" w:cstheme="majorHAnsi"/>
          <w:sz w:val="28"/>
          <w:szCs w:val="28"/>
          <w:u w:val="single"/>
        </w:rPr>
        <w:t>Find a Group and Member/Cardholder ID</w:t>
      </w:r>
    </w:p>
    <w:p w:rsidR="006D2D63" w:rsidRPr="00E72590" w:rsidRDefault="006D2D63" w:rsidP="00EF58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>Enter your MCC Student ID number and your Date of Birth. Then click on “Open”</w:t>
      </w:r>
      <w:r w:rsidR="002F1D9F" w:rsidRPr="00E72590">
        <w:rPr>
          <w:rFonts w:asciiTheme="majorHAnsi" w:hAnsiTheme="majorHAnsi" w:cstheme="majorHAnsi"/>
          <w:sz w:val="28"/>
          <w:szCs w:val="28"/>
        </w:rPr>
        <w:t>.</w:t>
      </w:r>
    </w:p>
    <w:p w:rsidR="006D2D63" w:rsidRPr="00E72590" w:rsidRDefault="006D2D63" w:rsidP="006D2D6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You may print your AHP </w:t>
      </w:r>
      <w:r w:rsidR="008C082D" w:rsidRPr="00E72590">
        <w:rPr>
          <w:rFonts w:asciiTheme="majorHAnsi" w:hAnsiTheme="majorHAnsi" w:cstheme="majorHAnsi"/>
          <w:sz w:val="28"/>
          <w:szCs w:val="28"/>
        </w:rPr>
        <w:t>member</w:t>
      </w:r>
      <w:r w:rsidRPr="00E72590">
        <w:rPr>
          <w:rFonts w:asciiTheme="majorHAnsi" w:hAnsiTheme="majorHAnsi" w:cstheme="majorHAnsi"/>
          <w:sz w:val="28"/>
          <w:szCs w:val="28"/>
        </w:rPr>
        <w:t xml:space="preserve"> </w:t>
      </w:r>
      <w:r w:rsidR="006C2EB6" w:rsidRPr="00E72590">
        <w:rPr>
          <w:rFonts w:asciiTheme="majorHAnsi" w:hAnsiTheme="majorHAnsi" w:cstheme="majorHAnsi"/>
          <w:sz w:val="28"/>
          <w:szCs w:val="28"/>
        </w:rPr>
        <w:t>i</w:t>
      </w:r>
      <w:r w:rsidRPr="00E72590">
        <w:rPr>
          <w:rFonts w:asciiTheme="majorHAnsi" w:hAnsiTheme="majorHAnsi" w:cstheme="majorHAnsi"/>
          <w:sz w:val="28"/>
          <w:szCs w:val="28"/>
        </w:rPr>
        <w:t>nformation.</w:t>
      </w:r>
    </w:p>
    <w:p w:rsidR="006D2D63" w:rsidRDefault="006D2D63" w:rsidP="006D2D6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B8679A" w:rsidRPr="00E72590" w:rsidRDefault="00B8679A" w:rsidP="006D2D6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6C2EB6" w:rsidRPr="00E72590" w:rsidRDefault="006C2EB6" w:rsidP="006C2EB6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2590">
        <w:rPr>
          <w:rFonts w:asciiTheme="majorHAnsi" w:hAnsiTheme="majorHAnsi" w:cstheme="majorHAnsi"/>
          <w:b/>
          <w:sz w:val="28"/>
          <w:szCs w:val="28"/>
          <w:u w:val="single"/>
        </w:rPr>
        <w:t xml:space="preserve">Find a </w:t>
      </w:r>
      <w:r w:rsidR="00254946" w:rsidRPr="00E72590">
        <w:rPr>
          <w:rFonts w:asciiTheme="majorHAnsi" w:hAnsiTheme="majorHAnsi" w:cstheme="majorHAnsi"/>
          <w:b/>
          <w:sz w:val="28"/>
          <w:szCs w:val="28"/>
          <w:u w:val="single"/>
        </w:rPr>
        <w:t>Doctor or Hospital</w:t>
      </w:r>
      <w:r w:rsidRPr="00E72590">
        <w:rPr>
          <w:rFonts w:asciiTheme="majorHAnsi" w:hAnsiTheme="majorHAnsi" w:cstheme="majorHAnsi"/>
          <w:b/>
          <w:sz w:val="28"/>
          <w:szCs w:val="28"/>
          <w:u w:val="single"/>
        </w:rPr>
        <w:t xml:space="preserve"> in the AHP Network</w:t>
      </w:r>
    </w:p>
    <w:p w:rsidR="006C2EB6" w:rsidRPr="00E72590" w:rsidRDefault="006C2EB6" w:rsidP="006C2EB6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6C2EB6" w:rsidRPr="00E72590" w:rsidRDefault="006C2EB6" w:rsidP="006C2EB6">
      <w:pPr>
        <w:pStyle w:val="ListParagraph"/>
        <w:numPr>
          <w:ilvl w:val="0"/>
          <w:numId w:val="2"/>
        </w:numPr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Go to </w:t>
      </w:r>
      <w:hyperlink r:id="rId6" w:history="1">
        <w:r w:rsidR="00332F21" w:rsidRPr="00E72590">
          <w:rPr>
            <w:rStyle w:val="Hyperlink"/>
            <w:rFonts w:asciiTheme="majorHAnsi" w:hAnsiTheme="majorHAnsi" w:cstheme="majorHAnsi"/>
            <w:sz w:val="28"/>
            <w:szCs w:val="28"/>
          </w:rPr>
          <w:t>https://mccneb.myahpcare.com</w:t>
        </w:r>
      </w:hyperlink>
    </w:p>
    <w:p w:rsidR="00332F21" w:rsidRPr="00E72590" w:rsidRDefault="00332F21" w:rsidP="00332F2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softHyphen/>
      </w:r>
      <w:r w:rsidRPr="00E72590">
        <w:rPr>
          <w:rFonts w:asciiTheme="majorHAnsi" w:hAnsiTheme="majorHAnsi" w:cstheme="majorHAnsi"/>
          <w:sz w:val="28"/>
          <w:szCs w:val="28"/>
        </w:rPr>
        <w:softHyphen/>
        <w:t xml:space="preserve">View the </w:t>
      </w:r>
      <w:r w:rsidRPr="00BA18A9">
        <w:rPr>
          <w:rFonts w:asciiTheme="majorHAnsi" w:hAnsiTheme="majorHAnsi" w:cstheme="majorHAnsi"/>
          <w:b/>
          <w:sz w:val="28"/>
          <w:szCs w:val="28"/>
        </w:rPr>
        <w:t>Quick Links</w:t>
      </w:r>
      <w:r w:rsidRPr="00E72590">
        <w:rPr>
          <w:rFonts w:asciiTheme="majorHAnsi" w:hAnsiTheme="majorHAnsi" w:cstheme="majorHAnsi"/>
          <w:sz w:val="28"/>
          <w:szCs w:val="28"/>
        </w:rPr>
        <w:t xml:space="preserve"> </w:t>
      </w:r>
      <w:r w:rsidR="00617793">
        <w:rPr>
          <w:rFonts w:asciiTheme="majorHAnsi" w:hAnsiTheme="majorHAnsi" w:cstheme="majorHAnsi"/>
          <w:sz w:val="28"/>
          <w:szCs w:val="28"/>
        </w:rPr>
        <w:t>section on the right-</w:t>
      </w:r>
      <w:r w:rsidRPr="00E72590">
        <w:rPr>
          <w:rFonts w:asciiTheme="majorHAnsi" w:hAnsiTheme="majorHAnsi" w:cstheme="majorHAnsi"/>
          <w:sz w:val="28"/>
          <w:szCs w:val="28"/>
        </w:rPr>
        <w:t>hand side of the website.</w:t>
      </w:r>
    </w:p>
    <w:p w:rsidR="00361CCC" w:rsidRPr="00361CCC" w:rsidRDefault="00332F21" w:rsidP="00361CC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Select </w:t>
      </w:r>
      <w:r w:rsidRPr="00E72590">
        <w:rPr>
          <w:rFonts w:asciiTheme="majorHAnsi" w:hAnsiTheme="majorHAnsi" w:cstheme="majorHAnsi"/>
          <w:sz w:val="28"/>
          <w:szCs w:val="28"/>
          <w:u w:val="single"/>
        </w:rPr>
        <w:t>Find a Doctor or Hospital</w:t>
      </w:r>
    </w:p>
    <w:p w:rsidR="00361CCC" w:rsidRPr="00361CCC" w:rsidRDefault="00361CCC" w:rsidP="00361CC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361CCC">
        <w:rPr>
          <w:rFonts w:asciiTheme="majorHAnsi" w:hAnsiTheme="majorHAnsi" w:cstheme="majorHAnsi"/>
          <w:sz w:val="28"/>
          <w:szCs w:val="28"/>
        </w:rPr>
        <w:t xml:space="preserve">Click on </w:t>
      </w:r>
      <w:r w:rsidRPr="00B8679A">
        <w:rPr>
          <w:rFonts w:asciiTheme="majorHAnsi" w:hAnsiTheme="majorHAnsi" w:cstheme="majorHAnsi"/>
          <w:b/>
          <w:sz w:val="28"/>
          <w:szCs w:val="28"/>
        </w:rPr>
        <w:t xml:space="preserve">Log in to </w:t>
      </w:r>
      <w:proofErr w:type="spellStart"/>
      <w:r w:rsidRPr="00B8679A">
        <w:rPr>
          <w:rFonts w:asciiTheme="majorHAnsi" w:hAnsiTheme="majorHAnsi" w:cstheme="majorHAnsi"/>
          <w:b/>
          <w:sz w:val="28"/>
          <w:szCs w:val="28"/>
        </w:rPr>
        <w:t>myCigna</w:t>
      </w:r>
      <w:proofErr w:type="spellEnd"/>
      <w:r w:rsidR="007C132D">
        <w:rPr>
          <w:rFonts w:asciiTheme="majorHAnsi" w:hAnsiTheme="majorHAnsi" w:cstheme="majorHAnsi"/>
          <w:sz w:val="28"/>
          <w:szCs w:val="28"/>
        </w:rPr>
        <w:t xml:space="preserve"> to log in or register for a </w:t>
      </w:r>
      <w:proofErr w:type="spellStart"/>
      <w:r w:rsidR="007C132D">
        <w:rPr>
          <w:rFonts w:asciiTheme="majorHAnsi" w:hAnsiTheme="majorHAnsi" w:cstheme="majorHAnsi"/>
          <w:sz w:val="28"/>
          <w:szCs w:val="28"/>
        </w:rPr>
        <w:t>myCigna</w:t>
      </w:r>
      <w:proofErr w:type="spellEnd"/>
      <w:r w:rsidR="007C132D">
        <w:rPr>
          <w:rFonts w:asciiTheme="majorHAnsi" w:hAnsiTheme="majorHAnsi" w:cstheme="majorHAnsi"/>
          <w:sz w:val="28"/>
          <w:szCs w:val="28"/>
        </w:rPr>
        <w:t xml:space="preserve"> account.  This will allow you to </w:t>
      </w:r>
      <w:r w:rsidRPr="00361CCC">
        <w:rPr>
          <w:rFonts w:asciiTheme="majorHAnsi" w:hAnsiTheme="majorHAnsi" w:cstheme="majorHAnsi"/>
          <w:sz w:val="28"/>
          <w:szCs w:val="28"/>
        </w:rPr>
        <w:t xml:space="preserve">access the </w:t>
      </w:r>
      <w:r w:rsidR="007C132D">
        <w:rPr>
          <w:rFonts w:asciiTheme="majorHAnsi" w:hAnsiTheme="majorHAnsi" w:cstheme="majorHAnsi"/>
          <w:sz w:val="28"/>
          <w:szCs w:val="28"/>
        </w:rPr>
        <w:t xml:space="preserve">doctor/hospital </w:t>
      </w:r>
      <w:r w:rsidRPr="00361CCC">
        <w:rPr>
          <w:rFonts w:asciiTheme="majorHAnsi" w:hAnsiTheme="majorHAnsi" w:cstheme="majorHAnsi"/>
          <w:sz w:val="28"/>
          <w:szCs w:val="28"/>
        </w:rPr>
        <w:t>search tools</w:t>
      </w:r>
    </w:p>
    <w:p w:rsidR="00361CCC" w:rsidRDefault="00361CCC" w:rsidP="00361CCC">
      <w:pPr>
        <w:rPr>
          <w:rFonts w:asciiTheme="majorHAnsi" w:hAnsiTheme="majorHAnsi" w:cstheme="majorHAnsi"/>
          <w:sz w:val="28"/>
          <w:szCs w:val="28"/>
        </w:rPr>
      </w:pPr>
    </w:p>
    <w:p w:rsidR="00361CCC" w:rsidRDefault="00B8679A" w:rsidP="00361CC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*</w:t>
      </w:r>
      <w:r w:rsidR="00361CCC">
        <w:rPr>
          <w:rFonts w:asciiTheme="majorHAnsi" w:hAnsiTheme="majorHAnsi" w:cstheme="majorHAnsi"/>
          <w:sz w:val="28"/>
          <w:szCs w:val="28"/>
        </w:rPr>
        <w:t xml:space="preserve">To search for doctors and hospitals </w:t>
      </w:r>
      <w:r w:rsidR="00361CCC" w:rsidRPr="00361CCC">
        <w:rPr>
          <w:rFonts w:asciiTheme="majorHAnsi" w:hAnsiTheme="majorHAnsi" w:cstheme="majorHAnsi"/>
          <w:i/>
          <w:sz w:val="28"/>
          <w:szCs w:val="28"/>
        </w:rPr>
        <w:t xml:space="preserve">without registering on </w:t>
      </w:r>
      <w:proofErr w:type="spellStart"/>
      <w:r w:rsidR="00361CCC" w:rsidRPr="00361CCC">
        <w:rPr>
          <w:rFonts w:asciiTheme="majorHAnsi" w:hAnsiTheme="majorHAnsi" w:cstheme="majorHAnsi"/>
          <w:i/>
          <w:sz w:val="28"/>
          <w:szCs w:val="28"/>
        </w:rPr>
        <w:t>myCigna</w:t>
      </w:r>
      <w:proofErr w:type="spellEnd"/>
      <w:r w:rsidR="00361CCC">
        <w:rPr>
          <w:rFonts w:asciiTheme="majorHAnsi" w:hAnsiTheme="majorHAnsi" w:cstheme="majorHAnsi"/>
          <w:sz w:val="28"/>
          <w:szCs w:val="28"/>
        </w:rPr>
        <w:t>, follow these steps:</w:t>
      </w:r>
    </w:p>
    <w:p w:rsidR="00361CCC" w:rsidRPr="00E72590" w:rsidRDefault="00361CCC" w:rsidP="00361CCC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Go to </w:t>
      </w:r>
      <w:hyperlink r:id="rId7" w:history="1">
        <w:r w:rsidRPr="00E72590">
          <w:rPr>
            <w:rStyle w:val="Hyperlink"/>
            <w:rFonts w:asciiTheme="majorHAnsi" w:hAnsiTheme="majorHAnsi" w:cstheme="majorHAnsi"/>
            <w:sz w:val="28"/>
            <w:szCs w:val="28"/>
          </w:rPr>
          <w:t>https://mccneb.myahpcare.com</w:t>
        </w:r>
      </w:hyperlink>
    </w:p>
    <w:p w:rsidR="00361CCC" w:rsidRPr="00E72590" w:rsidRDefault="00361CCC" w:rsidP="00361C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softHyphen/>
      </w:r>
      <w:r w:rsidRPr="00E72590">
        <w:rPr>
          <w:rFonts w:asciiTheme="majorHAnsi" w:hAnsiTheme="majorHAnsi" w:cstheme="majorHAnsi"/>
          <w:sz w:val="28"/>
          <w:szCs w:val="28"/>
        </w:rPr>
        <w:softHyphen/>
        <w:t xml:space="preserve">View the </w:t>
      </w:r>
      <w:r w:rsidRPr="00BA18A9">
        <w:rPr>
          <w:rFonts w:asciiTheme="majorHAnsi" w:hAnsiTheme="majorHAnsi" w:cstheme="majorHAnsi"/>
          <w:b/>
          <w:sz w:val="28"/>
          <w:szCs w:val="28"/>
        </w:rPr>
        <w:t>Quick Links</w:t>
      </w:r>
      <w:r w:rsidRPr="00E72590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section on the right-</w:t>
      </w:r>
      <w:r w:rsidRPr="00E72590">
        <w:rPr>
          <w:rFonts w:asciiTheme="majorHAnsi" w:hAnsiTheme="majorHAnsi" w:cstheme="majorHAnsi"/>
          <w:sz w:val="28"/>
          <w:szCs w:val="28"/>
        </w:rPr>
        <w:t>hand side of the website.</w:t>
      </w:r>
    </w:p>
    <w:p w:rsidR="00361CCC" w:rsidRPr="00361CCC" w:rsidRDefault="00361CCC" w:rsidP="00361C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Select </w:t>
      </w:r>
      <w:r w:rsidRPr="00E72590">
        <w:rPr>
          <w:rFonts w:asciiTheme="majorHAnsi" w:hAnsiTheme="majorHAnsi" w:cstheme="majorHAnsi"/>
          <w:sz w:val="28"/>
          <w:szCs w:val="28"/>
          <w:u w:val="single"/>
        </w:rPr>
        <w:t>Find a Doctor or Hospital</w:t>
      </w:r>
    </w:p>
    <w:p w:rsidR="006C2EB6" w:rsidRDefault="006C2EB6" w:rsidP="00361C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Click </w:t>
      </w:r>
      <w:r w:rsidR="00332F21" w:rsidRPr="00E72590">
        <w:rPr>
          <w:rFonts w:asciiTheme="majorHAnsi" w:hAnsiTheme="majorHAnsi" w:cstheme="majorHAnsi"/>
          <w:sz w:val="28"/>
          <w:szCs w:val="28"/>
        </w:rPr>
        <w:t xml:space="preserve">on </w:t>
      </w:r>
      <w:r w:rsidR="00617793" w:rsidRPr="00B8679A">
        <w:rPr>
          <w:rFonts w:asciiTheme="majorHAnsi" w:hAnsiTheme="majorHAnsi" w:cstheme="majorHAnsi"/>
          <w:b/>
          <w:sz w:val="28"/>
          <w:szCs w:val="28"/>
        </w:rPr>
        <w:t>Fin</w:t>
      </w:r>
      <w:r w:rsidR="00B8679A">
        <w:rPr>
          <w:rFonts w:asciiTheme="majorHAnsi" w:hAnsiTheme="majorHAnsi" w:cstheme="majorHAnsi"/>
          <w:b/>
          <w:sz w:val="28"/>
          <w:szCs w:val="28"/>
        </w:rPr>
        <w:t>d a Doctor, Dentist, or Facility</w:t>
      </w:r>
      <w:r w:rsidR="0094290F" w:rsidRPr="00E72590">
        <w:rPr>
          <w:rFonts w:asciiTheme="majorHAnsi" w:hAnsiTheme="majorHAnsi" w:cstheme="majorHAnsi"/>
          <w:sz w:val="28"/>
          <w:szCs w:val="28"/>
        </w:rPr>
        <w:t xml:space="preserve"> </w:t>
      </w:r>
      <w:r w:rsidR="00617793">
        <w:rPr>
          <w:rFonts w:asciiTheme="majorHAnsi" w:hAnsiTheme="majorHAnsi" w:cstheme="majorHAnsi"/>
          <w:sz w:val="28"/>
          <w:szCs w:val="28"/>
        </w:rPr>
        <w:t>in the upper right-hand corner.</w:t>
      </w:r>
      <w:r w:rsidR="007C132D">
        <w:rPr>
          <w:rFonts w:asciiTheme="majorHAnsi" w:hAnsiTheme="majorHAnsi" w:cstheme="majorHAnsi"/>
          <w:sz w:val="28"/>
          <w:szCs w:val="28"/>
        </w:rPr>
        <w:t xml:space="preserve"> (Please note that dental coverage is not included in the AHP plan.)</w:t>
      </w:r>
    </w:p>
    <w:p w:rsidR="00617793" w:rsidRDefault="00617793" w:rsidP="00361C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617793">
        <w:rPr>
          <w:rFonts w:asciiTheme="majorHAnsi" w:hAnsiTheme="majorHAnsi" w:cstheme="majorHAnsi"/>
          <w:i/>
          <w:sz w:val="28"/>
          <w:szCs w:val="28"/>
        </w:rPr>
        <w:t xml:space="preserve">How are you </w:t>
      </w:r>
      <w:proofErr w:type="gramStart"/>
      <w:r w:rsidRPr="00617793">
        <w:rPr>
          <w:rFonts w:asciiTheme="majorHAnsi" w:hAnsiTheme="majorHAnsi" w:cstheme="majorHAnsi"/>
          <w:i/>
          <w:sz w:val="28"/>
          <w:szCs w:val="28"/>
        </w:rPr>
        <w:t>Covered</w:t>
      </w:r>
      <w:proofErr w:type="gramEnd"/>
      <w:r w:rsidRPr="00617793">
        <w:rPr>
          <w:rFonts w:asciiTheme="majorHAnsi" w:hAnsiTheme="majorHAnsi" w:cstheme="majorHAnsi"/>
          <w:i/>
          <w:sz w:val="28"/>
          <w:szCs w:val="28"/>
        </w:rPr>
        <w:t>?</w:t>
      </w:r>
      <w:r>
        <w:rPr>
          <w:rFonts w:asciiTheme="majorHAnsi" w:hAnsiTheme="majorHAnsi" w:cstheme="majorHAnsi"/>
          <w:sz w:val="28"/>
          <w:szCs w:val="28"/>
        </w:rPr>
        <w:t xml:space="preserve">  Select </w:t>
      </w:r>
      <w:r w:rsidRPr="00617793">
        <w:rPr>
          <w:rFonts w:asciiTheme="majorHAnsi" w:hAnsiTheme="majorHAnsi" w:cstheme="majorHAnsi"/>
          <w:b/>
          <w:sz w:val="28"/>
          <w:szCs w:val="28"/>
        </w:rPr>
        <w:t>Employer or School</w:t>
      </w:r>
    </w:p>
    <w:p w:rsidR="00617793" w:rsidRDefault="00617793" w:rsidP="00361C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Enter your city and state </w:t>
      </w:r>
      <w:r w:rsidR="00B8679A">
        <w:rPr>
          <w:rFonts w:asciiTheme="majorHAnsi" w:hAnsiTheme="majorHAnsi" w:cstheme="majorHAnsi"/>
          <w:sz w:val="28"/>
          <w:szCs w:val="28"/>
        </w:rPr>
        <w:t>OR</w:t>
      </w:r>
      <w:r>
        <w:rPr>
          <w:rFonts w:asciiTheme="majorHAnsi" w:hAnsiTheme="majorHAnsi" w:cstheme="majorHAnsi"/>
          <w:sz w:val="28"/>
          <w:szCs w:val="28"/>
        </w:rPr>
        <w:t xml:space="preserve"> your </w:t>
      </w:r>
      <w:r w:rsidR="00BA18A9">
        <w:rPr>
          <w:rFonts w:asciiTheme="majorHAnsi" w:hAnsiTheme="majorHAnsi" w:cstheme="majorHAnsi"/>
          <w:sz w:val="28"/>
          <w:szCs w:val="28"/>
        </w:rPr>
        <w:t>zip code</w:t>
      </w:r>
    </w:p>
    <w:p w:rsidR="00617793" w:rsidRPr="00617793" w:rsidRDefault="00617793" w:rsidP="00361C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Search for a doctor or hospital by </w:t>
      </w:r>
      <w:r w:rsidRPr="00B8679A">
        <w:rPr>
          <w:rFonts w:asciiTheme="majorHAnsi" w:hAnsiTheme="majorHAnsi" w:cstheme="majorHAnsi"/>
          <w:b/>
          <w:sz w:val="28"/>
          <w:szCs w:val="28"/>
        </w:rPr>
        <w:t>Doctor Type</w:t>
      </w:r>
      <w:r w:rsidR="00B8679A">
        <w:rPr>
          <w:rFonts w:asciiTheme="majorHAnsi" w:hAnsiTheme="majorHAnsi" w:cstheme="majorHAnsi"/>
          <w:b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8679A">
        <w:rPr>
          <w:rFonts w:asciiTheme="majorHAnsi" w:hAnsiTheme="majorHAnsi" w:cstheme="majorHAnsi"/>
          <w:b/>
          <w:sz w:val="28"/>
          <w:szCs w:val="28"/>
        </w:rPr>
        <w:t>Doctor Name</w:t>
      </w:r>
      <w:r>
        <w:rPr>
          <w:rFonts w:asciiTheme="majorHAnsi" w:hAnsiTheme="majorHAnsi" w:cstheme="majorHAnsi"/>
          <w:sz w:val="28"/>
          <w:szCs w:val="28"/>
        </w:rPr>
        <w:t xml:space="preserve"> or </w:t>
      </w:r>
      <w:r w:rsidRPr="00B8679A">
        <w:rPr>
          <w:rFonts w:asciiTheme="majorHAnsi" w:hAnsiTheme="majorHAnsi" w:cstheme="majorHAnsi"/>
          <w:b/>
          <w:sz w:val="28"/>
          <w:szCs w:val="28"/>
        </w:rPr>
        <w:t>Location</w:t>
      </w:r>
    </w:p>
    <w:p w:rsidR="00617793" w:rsidRPr="00B8679A" w:rsidRDefault="00361CCC" w:rsidP="00361C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28"/>
          <w:szCs w:val="28"/>
        </w:rPr>
      </w:pPr>
      <w:r w:rsidRPr="00B8679A">
        <w:rPr>
          <w:rFonts w:asciiTheme="majorHAnsi" w:hAnsiTheme="majorHAnsi" w:cstheme="majorHAnsi"/>
          <w:i/>
          <w:sz w:val="28"/>
          <w:szCs w:val="28"/>
        </w:rPr>
        <w:t>Please Select a Plan:</w:t>
      </w:r>
      <w:r>
        <w:rPr>
          <w:rFonts w:asciiTheme="majorHAnsi" w:hAnsiTheme="majorHAnsi" w:cstheme="majorHAnsi"/>
          <w:sz w:val="28"/>
          <w:szCs w:val="28"/>
        </w:rPr>
        <w:t xml:space="preserve"> Confirm your location and select </w:t>
      </w:r>
      <w:r w:rsidRPr="00B8679A">
        <w:rPr>
          <w:rFonts w:asciiTheme="majorHAnsi" w:hAnsiTheme="majorHAnsi" w:cstheme="majorHAnsi"/>
          <w:b/>
          <w:sz w:val="28"/>
          <w:szCs w:val="28"/>
        </w:rPr>
        <w:t>Continue</w:t>
      </w:r>
    </w:p>
    <w:p w:rsidR="00361CCC" w:rsidRPr="007C132D" w:rsidRDefault="00361CCC" w:rsidP="00361CCC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Choose </w:t>
      </w:r>
      <w:r w:rsidRPr="00361CCC">
        <w:rPr>
          <w:rFonts w:asciiTheme="majorHAnsi" w:hAnsiTheme="majorHAnsi" w:cstheme="majorHAnsi"/>
          <w:b/>
          <w:sz w:val="28"/>
          <w:szCs w:val="28"/>
        </w:rPr>
        <w:t>PPO, Choice Fund PPO</w:t>
      </w:r>
    </w:p>
    <w:p w:rsidR="007C132D" w:rsidRPr="007C132D" w:rsidRDefault="007C132D" w:rsidP="007C132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7C132D">
        <w:rPr>
          <w:rFonts w:asciiTheme="majorHAnsi" w:hAnsiTheme="majorHAnsi" w:cstheme="majorHAnsi"/>
          <w:sz w:val="28"/>
          <w:szCs w:val="28"/>
        </w:rPr>
        <w:t xml:space="preserve">You </w:t>
      </w:r>
      <w:r w:rsidR="0029508B">
        <w:rPr>
          <w:rFonts w:asciiTheme="majorHAnsi" w:hAnsiTheme="majorHAnsi" w:cstheme="majorHAnsi"/>
          <w:sz w:val="28"/>
          <w:szCs w:val="28"/>
        </w:rPr>
        <w:t>should now have</w:t>
      </w:r>
      <w:r w:rsidRPr="007C132D">
        <w:rPr>
          <w:rFonts w:asciiTheme="majorHAnsi" w:hAnsiTheme="majorHAnsi" w:cstheme="majorHAnsi"/>
          <w:sz w:val="28"/>
          <w:szCs w:val="28"/>
        </w:rPr>
        <w:t xml:space="preserve"> access </w:t>
      </w:r>
      <w:r w:rsidR="0029508B">
        <w:rPr>
          <w:rFonts w:asciiTheme="majorHAnsi" w:hAnsiTheme="majorHAnsi" w:cstheme="majorHAnsi"/>
          <w:sz w:val="28"/>
          <w:szCs w:val="28"/>
        </w:rPr>
        <w:t xml:space="preserve">to </w:t>
      </w:r>
      <w:r w:rsidRPr="007C132D">
        <w:rPr>
          <w:rFonts w:asciiTheme="majorHAnsi" w:hAnsiTheme="majorHAnsi" w:cstheme="majorHAnsi"/>
          <w:sz w:val="28"/>
          <w:szCs w:val="28"/>
        </w:rPr>
        <w:t xml:space="preserve">the </w:t>
      </w:r>
      <w:r>
        <w:rPr>
          <w:rFonts w:asciiTheme="majorHAnsi" w:hAnsiTheme="majorHAnsi" w:cstheme="majorHAnsi"/>
          <w:sz w:val="28"/>
          <w:szCs w:val="28"/>
        </w:rPr>
        <w:t xml:space="preserve">doctor/hospital </w:t>
      </w:r>
      <w:r w:rsidRPr="007C132D">
        <w:rPr>
          <w:rFonts w:asciiTheme="majorHAnsi" w:hAnsiTheme="majorHAnsi" w:cstheme="majorHAnsi"/>
          <w:sz w:val="28"/>
          <w:szCs w:val="28"/>
        </w:rPr>
        <w:t>search tools</w:t>
      </w:r>
    </w:p>
    <w:p w:rsidR="000468F1" w:rsidRDefault="000468F1" w:rsidP="006D2D6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B8679A" w:rsidRPr="00E72590" w:rsidRDefault="00B8679A" w:rsidP="006D2D6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254946" w:rsidRPr="00E72590" w:rsidRDefault="00254946" w:rsidP="00254946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2590">
        <w:rPr>
          <w:rFonts w:asciiTheme="majorHAnsi" w:hAnsiTheme="majorHAnsi" w:cstheme="majorHAnsi"/>
          <w:b/>
          <w:sz w:val="28"/>
          <w:szCs w:val="28"/>
          <w:u w:val="single"/>
        </w:rPr>
        <w:t>Find a Pharmacy in the AHP Network</w:t>
      </w:r>
    </w:p>
    <w:p w:rsidR="00EF58D6" w:rsidRPr="00E72590" w:rsidRDefault="00EF58D6" w:rsidP="00EF58D6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254946" w:rsidRPr="00E72590" w:rsidRDefault="00254946" w:rsidP="0025494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 xml:space="preserve">Go to </w:t>
      </w:r>
      <w:hyperlink r:id="rId8" w:history="1">
        <w:r w:rsidR="00332F21" w:rsidRPr="00E72590">
          <w:rPr>
            <w:rStyle w:val="Hyperlink"/>
            <w:rFonts w:asciiTheme="majorHAnsi" w:hAnsiTheme="majorHAnsi" w:cstheme="majorHAnsi"/>
            <w:sz w:val="28"/>
            <w:szCs w:val="28"/>
          </w:rPr>
          <w:t>https://mccneb.myahpcare.com</w:t>
        </w:r>
      </w:hyperlink>
    </w:p>
    <w:p w:rsidR="00332F21" w:rsidRPr="00E72590" w:rsidRDefault="00332F21" w:rsidP="00332F2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softHyphen/>
      </w:r>
      <w:r w:rsidRPr="00E72590">
        <w:rPr>
          <w:rFonts w:asciiTheme="majorHAnsi" w:hAnsiTheme="majorHAnsi" w:cstheme="majorHAnsi"/>
          <w:sz w:val="28"/>
          <w:szCs w:val="28"/>
        </w:rPr>
        <w:softHyphen/>
        <w:t xml:space="preserve">View the </w:t>
      </w:r>
      <w:r w:rsidRPr="00BA18A9">
        <w:rPr>
          <w:rFonts w:asciiTheme="majorHAnsi" w:hAnsiTheme="majorHAnsi" w:cstheme="majorHAnsi"/>
          <w:b/>
          <w:sz w:val="28"/>
          <w:szCs w:val="28"/>
        </w:rPr>
        <w:t>Q</w:t>
      </w:r>
      <w:r w:rsidR="00617793" w:rsidRPr="00BA18A9">
        <w:rPr>
          <w:rFonts w:asciiTheme="majorHAnsi" w:hAnsiTheme="majorHAnsi" w:cstheme="majorHAnsi"/>
          <w:b/>
          <w:sz w:val="28"/>
          <w:szCs w:val="28"/>
        </w:rPr>
        <w:t>uick Links</w:t>
      </w:r>
      <w:r w:rsidR="00617793">
        <w:rPr>
          <w:rFonts w:asciiTheme="majorHAnsi" w:hAnsiTheme="majorHAnsi" w:cstheme="majorHAnsi"/>
          <w:sz w:val="28"/>
          <w:szCs w:val="28"/>
        </w:rPr>
        <w:t xml:space="preserve"> section on the right-</w:t>
      </w:r>
      <w:r w:rsidRPr="00E72590">
        <w:rPr>
          <w:rFonts w:asciiTheme="majorHAnsi" w:hAnsiTheme="majorHAnsi" w:cstheme="majorHAnsi"/>
          <w:sz w:val="28"/>
          <w:szCs w:val="28"/>
        </w:rPr>
        <w:t>hand side of the website.</w:t>
      </w:r>
    </w:p>
    <w:p w:rsidR="00254946" w:rsidRPr="00E72590" w:rsidRDefault="00E73835" w:rsidP="0025494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E72590">
        <w:rPr>
          <w:rFonts w:asciiTheme="majorHAnsi" w:hAnsiTheme="majorHAnsi" w:cstheme="majorHAnsi"/>
          <w:sz w:val="28"/>
          <w:szCs w:val="28"/>
        </w:rPr>
        <w:t>Select</w:t>
      </w:r>
      <w:r w:rsidR="00332F21" w:rsidRPr="00E72590">
        <w:rPr>
          <w:rFonts w:asciiTheme="majorHAnsi" w:hAnsiTheme="majorHAnsi" w:cstheme="majorHAnsi"/>
          <w:sz w:val="28"/>
          <w:szCs w:val="28"/>
        </w:rPr>
        <w:t xml:space="preserve"> </w:t>
      </w:r>
      <w:r w:rsidR="00332F21" w:rsidRPr="00E72590">
        <w:rPr>
          <w:rFonts w:asciiTheme="majorHAnsi" w:hAnsiTheme="majorHAnsi" w:cstheme="majorHAnsi"/>
          <w:sz w:val="28"/>
          <w:szCs w:val="28"/>
          <w:u w:val="single"/>
        </w:rPr>
        <w:t>Find a Pharmacy</w:t>
      </w:r>
      <w:r w:rsidR="00123C07">
        <w:rPr>
          <w:rFonts w:asciiTheme="majorHAnsi" w:hAnsiTheme="majorHAnsi" w:cstheme="majorHAnsi"/>
          <w:sz w:val="28"/>
          <w:szCs w:val="28"/>
          <w:u w:val="single"/>
        </w:rPr>
        <w:t xml:space="preserve"> (</w:t>
      </w:r>
      <w:proofErr w:type="spellStart"/>
      <w:r w:rsidR="00123C07">
        <w:rPr>
          <w:rFonts w:asciiTheme="majorHAnsi" w:hAnsiTheme="majorHAnsi" w:cstheme="majorHAnsi"/>
          <w:sz w:val="28"/>
          <w:szCs w:val="28"/>
          <w:u w:val="single"/>
        </w:rPr>
        <w:t>HealthSmart</w:t>
      </w:r>
      <w:proofErr w:type="spellEnd"/>
      <w:r w:rsidR="00123C07">
        <w:rPr>
          <w:rFonts w:asciiTheme="majorHAnsi" w:hAnsiTheme="majorHAnsi" w:cstheme="majorHAnsi"/>
          <w:sz w:val="28"/>
          <w:szCs w:val="28"/>
          <w:u w:val="single"/>
        </w:rPr>
        <w:t xml:space="preserve"> Rx powered by ESI)</w:t>
      </w:r>
    </w:p>
    <w:p w:rsidR="001D0D32" w:rsidRPr="00361CCC" w:rsidRDefault="008A7B34" w:rsidP="008263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361CCC">
        <w:rPr>
          <w:rFonts w:asciiTheme="majorHAnsi" w:hAnsiTheme="majorHAnsi" w:cstheme="majorHAnsi"/>
          <w:sz w:val="28"/>
          <w:szCs w:val="28"/>
        </w:rPr>
        <w:t>Click on “Log in” or “Register” in order to access the site.</w:t>
      </w:r>
    </w:p>
    <w:sectPr w:rsidR="001D0D32" w:rsidRPr="00361CCC" w:rsidSect="00B8679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310"/>
    <w:multiLevelType w:val="hybridMultilevel"/>
    <w:tmpl w:val="C65E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48D"/>
    <w:multiLevelType w:val="hybridMultilevel"/>
    <w:tmpl w:val="C65E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2E01"/>
    <w:multiLevelType w:val="hybridMultilevel"/>
    <w:tmpl w:val="B6B4C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464B3"/>
    <w:multiLevelType w:val="hybridMultilevel"/>
    <w:tmpl w:val="B6B4C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D6"/>
    <w:rsid w:val="000468F1"/>
    <w:rsid w:val="00084656"/>
    <w:rsid w:val="00123C07"/>
    <w:rsid w:val="001D0D32"/>
    <w:rsid w:val="001F2094"/>
    <w:rsid w:val="00254946"/>
    <w:rsid w:val="0029508B"/>
    <w:rsid w:val="002F1D9F"/>
    <w:rsid w:val="00332F21"/>
    <w:rsid w:val="00361CCC"/>
    <w:rsid w:val="003971F0"/>
    <w:rsid w:val="00570345"/>
    <w:rsid w:val="00617793"/>
    <w:rsid w:val="006C2EB6"/>
    <w:rsid w:val="006D2D63"/>
    <w:rsid w:val="00797087"/>
    <w:rsid w:val="007B1D81"/>
    <w:rsid w:val="007C132D"/>
    <w:rsid w:val="008A7B34"/>
    <w:rsid w:val="008C082D"/>
    <w:rsid w:val="0094290F"/>
    <w:rsid w:val="00A93F1D"/>
    <w:rsid w:val="00B8679A"/>
    <w:rsid w:val="00BA18A9"/>
    <w:rsid w:val="00CF5FF2"/>
    <w:rsid w:val="00E72590"/>
    <w:rsid w:val="00E73835"/>
    <w:rsid w:val="00EE4B6C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8226E-20E4-4B56-9045-B7A93FD1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58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8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2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cneb.myahpc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cneb.myahp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cneb.myahpcare.com" TargetMode="External"/><Relationship Id="rId5" Type="http://schemas.openxmlformats.org/officeDocument/2006/relationships/hyperlink" Target="https://mccneb.myahpcar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Print Ins Member Info and Find Providers 01.09.20</dc:title>
  <dc:subject/>
  <dc:creator>NetTech</dc:creator>
  <cp:keywords/>
  <dc:description/>
  <cp:lastModifiedBy>Greelis, Naomi (nmgreelis)</cp:lastModifiedBy>
  <cp:revision>5</cp:revision>
  <dcterms:created xsi:type="dcterms:W3CDTF">2020-01-09T20:40:00Z</dcterms:created>
  <dcterms:modified xsi:type="dcterms:W3CDTF">2020-02-18T16:27:00Z</dcterms:modified>
</cp:coreProperties>
</file>